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A68" w:rsidRDefault="00217A68" w:rsidP="00217A68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217A68" w:rsidRDefault="00217A68" w:rsidP="00217A6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217A68" w:rsidRDefault="00217A68" w:rsidP="00217A6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            РУС ТЕЛЕНДӘ БЕЛЕМ БИРҮ ОЕШМАЛАРЫНЫҢ </w:t>
      </w:r>
    </w:p>
    <w:p w:rsidR="00217A68" w:rsidRDefault="00217A68" w:rsidP="00217A6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ТАТАР ТӨРКЕМНӘРЕНДӘ БЕЛЕМ АЛУЧЫ УКУЧЫЛАР ӨЧЕН </w:t>
      </w:r>
    </w:p>
    <w:p w:rsidR="00217A68" w:rsidRDefault="00217A68" w:rsidP="00217A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ӘДӘБИЯТЫННАН ОЛИМПИАДА БИРЕМНӘРЕНЕҢ     </w:t>
      </w: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217A68" w:rsidRDefault="00217A68" w:rsidP="00217A6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                                       (2022-2023 нче уку елы)</w:t>
      </w:r>
    </w:p>
    <w:p w:rsidR="00217A68" w:rsidRDefault="00217A68" w:rsidP="00217A6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</w:t>
      </w:r>
      <w:r w:rsidRPr="008C7827">
        <w:rPr>
          <w:rFonts w:ascii="Times New Roman" w:hAnsi="Times New Roman"/>
          <w:b/>
          <w:sz w:val="28"/>
          <w:szCs w:val="28"/>
          <w:lang w:val="tt-RU"/>
        </w:rPr>
        <w:t>10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нч</w:t>
      </w:r>
      <w:r w:rsidRPr="008C7827">
        <w:rPr>
          <w:rFonts w:ascii="Times New Roman" w:hAnsi="Times New Roman"/>
          <w:b/>
          <w:sz w:val="28"/>
          <w:szCs w:val="28"/>
          <w:lang w:val="tt-RU"/>
        </w:rPr>
        <w:t xml:space="preserve">ы </w:t>
      </w:r>
      <w:r>
        <w:rPr>
          <w:rFonts w:ascii="Times New Roman" w:hAnsi="Times New Roman"/>
          <w:b/>
          <w:sz w:val="28"/>
          <w:szCs w:val="28"/>
          <w:lang w:val="tt-RU"/>
        </w:rPr>
        <w:t>сыйныф</w:t>
      </w:r>
    </w:p>
    <w:p w:rsidR="00217A68" w:rsidRDefault="00217A68" w:rsidP="00217A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– 120 минут </w:t>
      </w:r>
    </w:p>
    <w:p w:rsidR="00217A68" w:rsidRDefault="008C7827" w:rsidP="00217A68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40</w:t>
      </w:r>
      <w:bookmarkStart w:id="0" w:name="_GoBack"/>
      <w:bookmarkEnd w:id="0"/>
    </w:p>
    <w:p w:rsidR="00A76C0D" w:rsidRDefault="00A76C0D" w:rsidP="00B4091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</w:p>
    <w:p w:rsidR="00B40918" w:rsidRDefault="00B40918" w:rsidP="00B40918">
      <w:pPr>
        <w:pStyle w:val="a3"/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1. Дастан - халык авыз иҗатында эпик характердагы, гадәттә, әкият сюжетларын, риваять-легендаларны әдәби эшкәртеп уйланган әсәр. Формасы белән тезмә һәм чәчмә була. Татар дастаннары 4 төрле була: тарихи, алыплар турында, мифологик һәм мәхәббәт дастаннары. </w:t>
      </w:r>
    </w:p>
    <w:p w:rsidR="00B40918" w:rsidRDefault="00B40918" w:rsidP="00B40918">
      <w:pPr>
        <w:pStyle w:val="a3"/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8906C5" w:rsidRPr="00FC1BD9" w:rsidRDefault="00B40918" w:rsidP="00B40918">
      <w:pPr>
        <w:pStyle w:val="a3"/>
        <w:spacing w:after="0" w:line="36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2. </w:t>
      </w:r>
      <w:r w:rsidR="008906C5" w:rsidRPr="00FC1BD9">
        <w:rPr>
          <w:rFonts w:ascii="Times New Roman" w:eastAsia="Calibri" w:hAnsi="Times New Roman" w:cs="Times New Roman"/>
          <w:sz w:val="28"/>
          <w:szCs w:val="28"/>
          <w:lang w:val="tt-RU"/>
        </w:rPr>
        <w:t>а)</w:t>
      </w:r>
      <w:r w:rsidR="008906C5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Кол Гали, поэма</w:t>
      </w:r>
    </w:p>
    <w:p w:rsidR="008906C5" w:rsidRDefault="008906C5" w:rsidP="00B4091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ә</w:t>
      </w:r>
      <w:r w:rsidRPr="00FC1BD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>Габдулла Тукай, шигырь</w:t>
      </w:r>
    </w:p>
    <w:p w:rsidR="008906C5" w:rsidRDefault="008906C5" w:rsidP="00B4091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б) Галиәсгар Камал, комедия</w:t>
      </w:r>
    </w:p>
    <w:p w:rsidR="008906C5" w:rsidRDefault="008906C5" w:rsidP="00B4091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в) Аяз Гыйләҗев, повесть</w:t>
      </w:r>
    </w:p>
    <w:p w:rsidR="00B40918" w:rsidRDefault="00B40918" w:rsidP="00B4091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8906C5" w:rsidRDefault="00B40918" w:rsidP="00B4091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3</w:t>
      </w:r>
      <w:r w:rsidR="008906C5"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  <w:r w:rsidR="008906C5" w:rsidRPr="00FC1BD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906C5" w:rsidRPr="00834639">
        <w:rPr>
          <w:rFonts w:ascii="Times New Roman" w:hAnsi="Times New Roman" w:cs="Times New Roman"/>
          <w:sz w:val="28"/>
          <w:szCs w:val="28"/>
          <w:lang w:val="tt-RU"/>
        </w:rPr>
        <w:t>б) Сәйф Сараи</w:t>
      </w:r>
    </w:p>
    <w:p w:rsidR="00B40918" w:rsidRPr="00834639" w:rsidRDefault="00B40918" w:rsidP="00B4091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8906C5" w:rsidRDefault="00B40918" w:rsidP="00B4091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4</w:t>
      </w:r>
      <w:r w:rsidR="008906C5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. </w:t>
      </w:r>
      <w:r w:rsidR="008906C5">
        <w:rPr>
          <w:rFonts w:ascii="Times New Roman" w:hAnsi="Times New Roman" w:cs="Times New Roman"/>
          <w:sz w:val="28"/>
          <w:szCs w:val="28"/>
          <w:lang w:val="tt-RU"/>
        </w:rPr>
        <w:t>ә) рун, уйгур, гарәп, латин, кириллица</w:t>
      </w:r>
    </w:p>
    <w:p w:rsidR="00B40918" w:rsidRDefault="00B40918" w:rsidP="00B4091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8906C5" w:rsidRDefault="00B40918" w:rsidP="00B4091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5</w:t>
      </w:r>
      <w:r w:rsidR="008906C5"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  <w:r w:rsidR="008906C5" w:rsidRPr="00FC1BD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906C5">
        <w:rPr>
          <w:rFonts w:ascii="Times New Roman" w:hAnsi="Times New Roman" w:cs="Times New Roman"/>
          <w:sz w:val="28"/>
          <w:szCs w:val="28"/>
          <w:lang w:val="tt-RU"/>
        </w:rPr>
        <w:t>ә) Болгар чоры төрки-татар әдәбияты</w:t>
      </w:r>
    </w:p>
    <w:p w:rsidR="00B40918" w:rsidRDefault="00B40918" w:rsidP="00B4091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8906C5" w:rsidRDefault="00B40918" w:rsidP="00B409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40918">
        <w:rPr>
          <w:rFonts w:ascii="Times New Roman" w:eastAsia="Calibri" w:hAnsi="Times New Roman" w:cs="Times New Roman"/>
          <w:sz w:val="28"/>
          <w:szCs w:val="28"/>
          <w:lang w:val="tt-RU"/>
        </w:rPr>
        <w:t>6</w:t>
      </w:r>
      <w:r w:rsidR="008906C5" w:rsidRPr="00B40918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. </w:t>
      </w:r>
      <w:r w:rsidRPr="00B40918">
        <w:rPr>
          <w:rFonts w:ascii="Times New Roman" w:hAnsi="Times New Roman" w:cs="Times New Roman"/>
          <w:sz w:val="28"/>
          <w:szCs w:val="28"/>
          <w:lang w:val="tt-RU"/>
        </w:rPr>
        <w:t>Г.Камалның “Беренче театр” әсәре</w:t>
      </w:r>
    </w:p>
    <w:p w:rsidR="00B40918" w:rsidRDefault="00B40918" w:rsidP="00B4091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8906C5" w:rsidRPr="00E9629D" w:rsidRDefault="008906C5" w:rsidP="00B4091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7. </w:t>
      </w:r>
      <w:r w:rsidRPr="00E9629D">
        <w:rPr>
          <w:rFonts w:ascii="Times New Roman" w:eastAsia="Calibri" w:hAnsi="Times New Roman" w:cs="Times New Roman"/>
          <w:sz w:val="28"/>
          <w:szCs w:val="28"/>
          <w:lang w:val="tt-RU"/>
        </w:rPr>
        <w:t>Сәйф Сараи “Сөһәил вә Гөлдерсен”</w:t>
      </w:r>
    </w:p>
    <w:p w:rsidR="008906C5" w:rsidRPr="00FC1BD9" w:rsidRDefault="008906C5" w:rsidP="00B4091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8906C5" w:rsidRPr="006F68BE" w:rsidRDefault="008906C5" w:rsidP="00B40918">
      <w:pPr>
        <w:pStyle w:val="a3"/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890D67" w:rsidRPr="008906C5" w:rsidRDefault="00890D67" w:rsidP="00B40918">
      <w:pPr>
        <w:spacing w:after="0" w:line="360" w:lineRule="auto"/>
        <w:rPr>
          <w:lang w:val="tt-RU"/>
        </w:rPr>
      </w:pPr>
    </w:p>
    <w:sectPr w:rsidR="00890D67" w:rsidRPr="00890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BB515E"/>
    <w:multiLevelType w:val="hybridMultilevel"/>
    <w:tmpl w:val="DDBE8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4336C8"/>
    <w:multiLevelType w:val="hybridMultilevel"/>
    <w:tmpl w:val="EFA056E6"/>
    <w:lvl w:ilvl="0" w:tplc="5CCEB80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3D"/>
    <w:rsid w:val="00075A8E"/>
    <w:rsid w:val="00217A68"/>
    <w:rsid w:val="00451F3D"/>
    <w:rsid w:val="008906C5"/>
    <w:rsid w:val="00890D67"/>
    <w:rsid w:val="008A7098"/>
    <w:rsid w:val="008C7827"/>
    <w:rsid w:val="00A76C0D"/>
    <w:rsid w:val="00B40918"/>
    <w:rsid w:val="00CA0AC0"/>
    <w:rsid w:val="00DA3D41"/>
    <w:rsid w:val="00E3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51BA8E-C229-47C6-AA7A-9458ADBFD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06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3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2022-10-08T19:02:00Z</dcterms:created>
  <dcterms:modified xsi:type="dcterms:W3CDTF">2022-10-11T11:32:00Z</dcterms:modified>
</cp:coreProperties>
</file>